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2E4" w:rsidRPr="00E922E4" w:rsidRDefault="00E922E4" w:rsidP="00E922E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2E4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4709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513"/>
        <w:gridCol w:w="1794"/>
        <w:gridCol w:w="1296"/>
        <w:gridCol w:w="2558"/>
        <w:gridCol w:w="1217"/>
      </w:tblGrid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9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Объединение/</w:t>
            </w:r>
          </w:p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Ваняшина Анастасия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4 строчки наизусть Рамо "Менуэт"; Бах "Менуэт" - играть ритмично, две строчки наизусть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Березова Елизавета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Исправить ритм и играть си бемоль.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Повторить аккорды и гамму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Мишанин Иван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Беркович</w:t>
            </w:r>
            <w:proofErr w:type="gram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ришла весна учить по нотам, отрабатывать штрих легато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14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Тихомирова Дарья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отдельно каждой рукой</w:t>
            </w:r>
            <w:proofErr w:type="gram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но до конца</w:t>
            </w:r>
          </w:p>
          <w:p w:rsidR="00E922E4" w:rsidRPr="00E922E4" w:rsidRDefault="00E922E4" w:rsidP="00E92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  <w:proofErr w:type="gram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левой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руке,во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втором такте играть си.</w:t>
            </w:r>
          </w:p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второй части в правой руке си бекар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11 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Кузьмина Татьяна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выучено наизусть. Мои рекомендации: играть сонату в одном   темпе, не загонять темп там, где легко играть.</w:t>
            </w:r>
          </w:p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четверг жду исполнения Баха Прелюдию и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музыкальный момент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09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Матвей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повторять,+вариации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играть по нотам. Рекомендую этюд выучить наизусть.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Матвей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повторять,+вариации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играть по нотам. Рекомендую этюд </w:t>
            </w: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выучить наизусть.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8.    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Ваняшина Анастасия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Рамо менуэт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отрабатывать+доучить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два такта*Бах менуэт выучить +две строчки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13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Божена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все пьесы. Этюд, старинный танец. </w:t>
            </w:r>
            <w:proofErr w:type="spell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Новогодняя полька наизусть.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Екатерина Евгеньевна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Березова Елизавета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Гамму в расходящиеся </w:t>
            </w:r>
            <w:proofErr w:type="gram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работа в сонате такова: внимательно посмотреть по нотам все диезы и бемоли. Посмотреть знаки при ключе и проставить диезы и бемоли простым карандашом прямо у ноты</w:t>
            </w:r>
            <w:proofErr w:type="gramStart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в правой и левой руке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22E4" w:rsidRPr="00E922E4" w:rsidRDefault="00E922E4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E4">
              <w:rPr>
                <w:rFonts w:ascii="Times New Roman" w:eastAsia="Times New Roman" w:hAnsi="Times New Roman" w:cs="Times New Roman"/>
                <w:sz w:val="24"/>
                <w:szCs w:val="24"/>
              </w:rPr>
              <w:t>13 апреля</w:t>
            </w: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Алимова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КОРОВИЦЫН «СЕРЕНАДА»: Поиграть отдельно только басовую линию вместе с правой рукой</w:t>
            </w:r>
            <w:proofErr w:type="gram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 СРЕДНЕГО ГОЛОСА. </w:t>
            </w:r>
            <w:proofErr w:type="gram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</w:t>
            </w:r>
            <w:proofErr w:type="gram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двигается басовый голос, как переходит из одной ноты в другую. Двойные ноты поучить отдельно.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ЦИПОЛИ ФУГЕТТА: Строить более длинные фразы. Поработать над звуковой ровностью, ритмичностью. Поучить с метрономом.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Байчурина Ева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 Этюд: поучить вместе с моей записью. Пальцы переучить.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ВАРИАЦИИ: играть в медленном темпе со счетом вслух. Не ускорять.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Дунюшкина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Соната: доучить вторую часть. Играть со счетом или подтекстовкой. КОРОВИЦЫН «УТРО»: середину пьесы выучить на легато правильными пальцами. Не прерывать мелодическую линию.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 Этюд: исправить си бемоль и правильно посчитать ритм в конце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Софья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 Этюд: играть с подтекстовкой. Выверить все длительности. Играть крепкими, активными пальцами. Исправить аккорды в левой руке.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КОРОВИЦЫ «ЕМЕЛЯ»: средний раздел поиграть медленно. Всё в одном темпе. Не спешить.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 Игорь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СОНАТА:  побочную партию вести по верхнему голосу, а первый палец легче. Акценты Ярче и от них вниз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diminuendo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Всё в </w:t>
            </w:r>
            <w:proofErr w:type="gram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играем на Нон легато. Конец выучить отдельно.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ФУГЕТТА: выстроить динамическую линию, следить за ясностью и плавностью голосоведения.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«Лирический танец»:  поработать над </w:t>
            </w: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аккомпанементом в левой руке. Перед тем как начать играть </w:t>
            </w:r>
            <w:proofErr w:type="gram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пропеть</w:t>
            </w:r>
            <w:proofErr w:type="gram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вспомни ритм. В конце кульминационного фрагмента дослушать последние четверти.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Надим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Бакиров «вальс»: отделить мелодию от аккомпанемента. Додерживать аккорды пальцами. Переходы проучить отдельно.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 Этюд: выучить каждой рукой отдельно наизусть.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Елизаров Михаил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упражнения за столом. Послушать исполнение Бориса Березовского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922E4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Фомичев Александр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Вариации: играть под мою запись. Проверить аппликатуру. Учить наизусть.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922E4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Софья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Соната: играть в медленном темпе со счетом. Точно организовать во времени партию левой и правой руки.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Черни Этюд: Учить первую часть наизусть, а вторую играть по нотам.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Юлия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 упражнения за столом. Послушать исполнение Бориса Березовского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Дунюшкина</w:t>
            </w:r>
            <w:proofErr w:type="spellEnd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Соната: учить наизусть. Переходы проработать отдельно.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Черни Этюд: поучить под мою запись. Выделять сильные доли.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Байчурина Ева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ТАНЦУЮЩИЙ </w:t>
            </w: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СКРИПАЧ: поучить в более сдержанном темпе. Не терять басы. Вершины ярче и смелее.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Фугетта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: тему доводить до конца. Не выталкивать проходящие ноты. Слушать и анализировать свои записи.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Алимова </w:t>
            </w: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СОНАТА:  поиграть пару раз преувеличенно громко левую. Послушать левую, играть не только по правой. Пальцы </w:t>
            </w: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цепче</w:t>
            </w:r>
            <w:proofErr w:type="spellEnd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 в пассажах и не замедляй к вершине.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Толстой «В Испании» поучить с метрономом. Скачки выучить закрытыми глазами.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EE7633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Надим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A05" w:rsidRPr="00D22A05" w:rsidRDefault="00D22A05" w:rsidP="00D2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Соната: петь мелодию и играть левую руку. Объединять ноты во фразы из 2х тактов. Все разрешения в конце фраз легче.</w:t>
            </w:r>
          </w:p>
          <w:p w:rsidR="00D22A05" w:rsidRPr="00D22A05" w:rsidRDefault="00D22A05" w:rsidP="00D2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Черни Этюд: разбирать вторую часть. Проверить аппликатуру.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A05" w:rsidRPr="00D22A05" w:rsidTr="00D22A05">
        <w:trPr>
          <w:trHeight w:val="144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Айсолу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Читать с листа #130.131 (</w:t>
            </w:r>
            <w:proofErr w:type="spellStart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 w:rsidRPr="00D22A05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радостью»). </w:t>
            </w:r>
          </w:p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A05">
              <w:rPr>
                <w:rFonts w:ascii="Times New Roman" w:hAnsi="Times New Roman" w:cs="Times New Roman"/>
                <w:sz w:val="24"/>
                <w:szCs w:val="24"/>
              </w:rPr>
              <w:t>Тюрк «Песенка» играть каждой рукой отдельно со счетом. Не терять знаки.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A05" w:rsidRPr="00D22A05" w:rsidRDefault="00D22A05" w:rsidP="00D22A05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1B88" w:rsidRPr="00D22A05" w:rsidRDefault="00F51B88" w:rsidP="00E922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1B88" w:rsidRPr="00D22A05" w:rsidSect="00D9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88"/>
    <w:rsid w:val="0005493D"/>
    <w:rsid w:val="00144172"/>
    <w:rsid w:val="00315BB9"/>
    <w:rsid w:val="003735AE"/>
    <w:rsid w:val="003D5F88"/>
    <w:rsid w:val="0042549F"/>
    <w:rsid w:val="005109B3"/>
    <w:rsid w:val="006D21D7"/>
    <w:rsid w:val="006F6A69"/>
    <w:rsid w:val="008A0FEF"/>
    <w:rsid w:val="0095790E"/>
    <w:rsid w:val="00B951B4"/>
    <w:rsid w:val="00C71DF8"/>
    <w:rsid w:val="00D22A05"/>
    <w:rsid w:val="00D92DFE"/>
    <w:rsid w:val="00DB2DF4"/>
    <w:rsid w:val="00E922E4"/>
    <w:rsid w:val="00F5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kzn</dc:creator>
  <cp:lastModifiedBy>Санникова Анастасия Александровна</cp:lastModifiedBy>
  <cp:revision>3</cp:revision>
  <dcterms:created xsi:type="dcterms:W3CDTF">2020-04-13T05:46:00Z</dcterms:created>
  <dcterms:modified xsi:type="dcterms:W3CDTF">2020-04-13T06:08:00Z</dcterms:modified>
</cp:coreProperties>
</file>